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0E2AAB" w:rsidRDefault="00AF55AA" w:rsidP="00CE70D1">
      <w:pPr>
        <w:pStyle w:val="Titel"/>
        <w:jc w:val="center"/>
        <w:rPr>
          <w:lang w:val="de-AT"/>
        </w:rPr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lastRenderedPageBreak/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160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8" w:rsidRDefault="009A7B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D04656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54"/>
      <w:gridCol w:w="1276"/>
      <w:gridCol w:w="2706"/>
    </w:tblGrid>
    <w:tr w:rsidR="00A8285A" w:rsidTr="009A7BC8">
      <w:trPr>
        <w:trHeight w:val="574"/>
      </w:trPr>
      <w:tc>
        <w:tcPr>
          <w:tcW w:w="5954" w:type="dxa"/>
        </w:tcPr>
        <w:p w:rsidR="00A8285A" w:rsidRPr="009A7BC8" w:rsidRDefault="00FC0FD7" w:rsidP="009A7BC8">
          <w:pPr>
            <w:pStyle w:val="Footer1"/>
          </w:pPr>
          <w:r w:rsidRPr="00FC0FD7">
            <w:t xml:space="preserve">This is an output of the project </w:t>
          </w:r>
          <w:r w:rsidR="00171487" w:rsidRPr="00171487">
            <w:t>“</w:t>
          </w:r>
          <w:r w:rsidRPr="00171487">
            <w:t>A roadmap for schools to support the language(s) of schooling</w:t>
          </w:r>
          <w:r w:rsidR="00171487" w:rsidRPr="00171487">
            <w:t>”</w:t>
          </w:r>
          <w:r w:rsidR="00274D1E">
            <w:t xml:space="preserve"> </w:t>
          </w:r>
          <w:r w:rsidR="000E0AC9">
            <w:rPr>
              <w:lang w:val="de-DE"/>
            </w:rPr>
            <w:t>(2017</w:t>
          </w:r>
          <w:bookmarkStart w:id="0" w:name="_GoBack"/>
          <w:bookmarkEnd w:id="0"/>
          <w:r w:rsidR="00274D1E">
            <w:rPr>
              <w:lang w:val="de-DE"/>
            </w:rPr>
            <w:t>-2019)</w:t>
          </w:r>
          <w:r w:rsidRPr="00171487">
            <w:t xml:space="preserve"> </w:t>
          </w:r>
          <w:r w:rsidRPr="00FC0FD7">
            <w:t>of the European Centre for Modern Languages (ECML). The ECML is a Council of Europe institution promoting excellence in language education in its member states</w:t>
          </w:r>
          <w:r w:rsidR="009A7BC8">
            <w:t xml:space="preserve">. </w:t>
          </w:r>
          <w:hyperlink r:id="rId1" w:history="1">
            <w:r w:rsidR="009A7BC8" w:rsidRPr="00714C23">
              <w:rPr>
                <w:rStyle w:val="Hyperlink"/>
              </w:rPr>
              <w:t>www.ecml.at/</w:t>
            </w:r>
            <w:r w:rsidR="00714C23" w:rsidRPr="00714C23">
              <w:rPr>
                <w:rStyle w:val="Hyperlink"/>
              </w:rPr>
              <w:t>roadmapforschools</w:t>
            </w:r>
          </w:hyperlink>
        </w:p>
      </w:tc>
      <w:tc>
        <w:tcPr>
          <w:tcW w:w="1276" w:type="dxa"/>
        </w:tcPr>
        <w:p w:rsidR="00A8285A" w:rsidRDefault="00714C23" w:rsidP="00A8285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536575" cy="536575"/>
                <wp:effectExtent l="0" t="0" r="0" b="0"/>
                <wp:docPr id="3" name="Picture 3" descr="https://www.ecml.at/Portals/1/images/logos/logo-roadma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ecml.at/Portals/1/images/logos/logo-roadma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A8285A" w:rsidRDefault="00A8285A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8" w:rsidRDefault="009A7B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E6" w:rsidRDefault="00E558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714C23" w:rsidP="00A8285A">
    <w:pPr>
      <w:pStyle w:val="Kopfzeile"/>
      <w:jc w:val="center"/>
      <w:rPr>
        <w:sz w:val="18"/>
      </w:rPr>
    </w:pPr>
    <w:r>
      <w:rPr>
        <w:noProof/>
        <w:lang w:val="de-AT" w:eastAsia="de-AT"/>
      </w:rPr>
      <w:drawing>
        <wp:inline distT="0" distB="0" distL="0" distR="0">
          <wp:extent cx="742950" cy="742950"/>
          <wp:effectExtent l="0" t="0" r="0" b="0"/>
          <wp:docPr id="2" name="Picture 2" descr="https://www.ecml.at/Portals/1/images/logos/logo-roadma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cml.at/Portals/1/images/logos/logo-roadma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E6" w:rsidRDefault="00E558E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65ABF"/>
    <w:rsid w:val="000E0AC9"/>
    <w:rsid w:val="000E2AAB"/>
    <w:rsid w:val="00160717"/>
    <w:rsid w:val="00171487"/>
    <w:rsid w:val="001D68FA"/>
    <w:rsid w:val="00274D1E"/>
    <w:rsid w:val="003D3D9B"/>
    <w:rsid w:val="003F0093"/>
    <w:rsid w:val="00697EBB"/>
    <w:rsid w:val="00714C23"/>
    <w:rsid w:val="00795493"/>
    <w:rsid w:val="008202CA"/>
    <w:rsid w:val="0087593D"/>
    <w:rsid w:val="00987908"/>
    <w:rsid w:val="009A7BC8"/>
    <w:rsid w:val="00A8285A"/>
    <w:rsid w:val="00AF55AA"/>
    <w:rsid w:val="00B1056D"/>
    <w:rsid w:val="00B5198F"/>
    <w:rsid w:val="00BF48C3"/>
    <w:rsid w:val="00CE70D1"/>
    <w:rsid w:val="00D01479"/>
    <w:rsid w:val="00DC367B"/>
    <w:rsid w:val="00E558E6"/>
    <w:rsid w:val="00F70C90"/>
    <w:rsid w:val="00FA57F2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s://www.ecml.at/roadmapforschoo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Catherine Seewald</cp:lastModifiedBy>
  <cp:revision>5</cp:revision>
  <cp:lastPrinted>2019-03-26T07:39:00Z</cp:lastPrinted>
  <dcterms:created xsi:type="dcterms:W3CDTF">2019-03-26T11:19:00Z</dcterms:created>
  <dcterms:modified xsi:type="dcterms:W3CDTF">2019-05-22T09:18:00Z</dcterms:modified>
</cp:coreProperties>
</file>